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6" w:rsidRDefault="00241DC6" w:rsidP="0024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1DC6" w:rsidRDefault="00241DC6" w:rsidP="00241DC6">
      <w:pPr>
        <w:tabs>
          <w:tab w:val="left" w:pos="23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Черемховский район, Иркутская область </w:t>
      </w:r>
    </w:p>
    <w:p w:rsidR="00241DC6" w:rsidRDefault="00241DC6" w:rsidP="00241DC6">
      <w:pPr>
        <w:tabs>
          <w:tab w:val="left" w:pos="232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241DC6" w:rsidRDefault="00241DC6" w:rsidP="00241DC6">
      <w:pPr>
        <w:tabs>
          <w:tab w:val="left" w:pos="2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241DC6" w:rsidRDefault="00241DC6" w:rsidP="00241DC6">
      <w:pPr>
        <w:tabs>
          <w:tab w:val="left" w:pos="231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41DC6" w:rsidRDefault="00241DC6" w:rsidP="00241DC6">
      <w:pPr>
        <w:jc w:val="both"/>
      </w:pP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46269B">
        <w:rPr>
          <w:sz w:val="28"/>
          <w:szCs w:val="28"/>
        </w:rPr>
        <w:t xml:space="preserve"> 20.10</w:t>
      </w:r>
      <w:r w:rsidR="00E17633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46269B">
        <w:rPr>
          <w:sz w:val="28"/>
          <w:szCs w:val="28"/>
        </w:rPr>
        <w:t>7</w:t>
      </w:r>
      <w:r w:rsidR="004C6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46269B">
        <w:rPr>
          <w:sz w:val="28"/>
          <w:szCs w:val="28"/>
        </w:rPr>
        <w:t>3</w:t>
      </w:r>
      <w:r w:rsidR="00E17633">
        <w:rPr>
          <w:sz w:val="28"/>
          <w:szCs w:val="28"/>
        </w:rPr>
        <w:t>3</w:t>
      </w:r>
    </w:p>
    <w:p w:rsidR="00241DC6" w:rsidRDefault="00241DC6" w:rsidP="00241D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с. Зерновое</w:t>
      </w:r>
      <w:r>
        <w:rPr>
          <w:b/>
          <w:sz w:val="28"/>
          <w:szCs w:val="28"/>
        </w:rPr>
        <w:t xml:space="preserve">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Об одобрении проекта решения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«О внесении изменений и дополнений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в Устав </w:t>
      </w:r>
      <w:proofErr w:type="spellStart"/>
      <w:r>
        <w:rPr>
          <w:b/>
        </w:rPr>
        <w:t>Зерно</w:t>
      </w:r>
      <w:r>
        <w:rPr>
          <w:b/>
          <w:color w:val="000000"/>
        </w:rPr>
        <w:t>вского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 xml:space="preserve">муниципального образования </w:t>
      </w:r>
    </w:p>
    <w:p w:rsidR="00050727" w:rsidRDefault="00A475EF" w:rsidP="0005072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</w:rPr>
        <w:t xml:space="preserve">         </w:t>
      </w:r>
      <w:r w:rsidR="004C6B91" w:rsidRPr="002E0BD1">
        <w:rPr>
          <w:sz w:val="28"/>
          <w:szCs w:val="28"/>
        </w:rPr>
        <w:t xml:space="preserve">В целях приведения Устава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 w:rsidRPr="002E0BD1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</w:t>
      </w:r>
      <w:r w:rsidR="004C6B91" w:rsidRPr="00387F32">
        <w:rPr>
          <w:sz w:val="28"/>
          <w:szCs w:val="28"/>
        </w:rPr>
        <w:t>Федеральн</w:t>
      </w:r>
      <w:r w:rsidR="004C6B91">
        <w:rPr>
          <w:sz w:val="28"/>
          <w:szCs w:val="28"/>
        </w:rPr>
        <w:t xml:space="preserve">ым </w:t>
      </w:r>
      <w:r w:rsidR="004C6B91" w:rsidRPr="00387F32">
        <w:rPr>
          <w:sz w:val="28"/>
          <w:szCs w:val="28"/>
        </w:rPr>
        <w:t xml:space="preserve"> закон</w:t>
      </w:r>
      <w:r w:rsidR="004C6B91">
        <w:rPr>
          <w:sz w:val="28"/>
          <w:szCs w:val="28"/>
        </w:rPr>
        <w:t>ом</w:t>
      </w:r>
      <w:r w:rsidR="004C6B91" w:rsidRPr="00387F32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</w:t>
      </w:r>
      <w:r w:rsidR="004C6B91">
        <w:rPr>
          <w:sz w:val="28"/>
          <w:szCs w:val="28"/>
        </w:rPr>
        <w:t xml:space="preserve"> </w:t>
      </w:r>
      <w:r w:rsidR="004C6B91" w:rsidRPr="002E0BD1">
        <w:rPr>
          <w:sz w:val="28"/>
          <w:szCs w:val="28"/>
        </w:rPr>
        <w:t xml:space="preserve">статьями </w:t>
      </w:r>
      <w:r w:rsidR="004C6B91" w:rsidRPr="00BA2C8B">
        <w:rPr>
          <w:sz w:val="28"/>
          <w:szCs w:val="28"/>
        </w:rPr>
        <w:t xml:space="preserve">17, 24, 40, 42 </w:t>
      </w:r>
      <w:r w:rsidR="004C6B91" w:rsidRPr="002E0BD1">
        <w:rPr>
          <w:sz w:val="28"/>
          <w:szCs w:val="28"/>
        </w:rPr>
        <w:t xml:space="preserve"> Устава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>
        <w:rPr>
          <w:sz w:val="28"/>
          <w:szCs w:val="28"/>
        </w:rPr>
        <w:t xml:space="preserve"> </w:t>
      </w:r>
      <w:r w:rsidR="004C6B91" w:rsidRPr="002E0BD1">
        <w:rPr>
          <w:sz w:val="28"/>
          <w:szCs w:val="28"/>
        </w:rPr>
        <w:t xml:space="preserve"> муниципального образования, Дума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 w:rsidRPr="002E0BD1">
        <w:rPr>
          <w:sz w:val="28"/>
          <w:szCs w:val="28"/>
        </w:rPr>
        <w:t xml:space="preserve"> муниципального образования </w:t>
      </w:r>
      <w:r w:rsidR="00050727">
        <w:rPr>
          <w:sz w:val="28"/>
          <w:szCs w:val="28"/>
        </w:rPr>
        <w:t xml:space="preserve">                                 </w:t>
      </w:r>
    </w:p>
    <w:p w:rsidR="00241DC6" w:rsidRPr="00050727" w:rsidRDefault="00050727" w:rsidP="0005072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="00241DC6">
        <w:rPr>
          <w:b/>
          <w:sz w:val="28"/>
          <w:szCs w:val="28"/>
        </w:rPr>
        <w:t>р</w:t>
      </w:r>
      <w:proofErr w:type="gramEnd"/>
      <w:r w:rsidR="00241DC6">
        <w:rPr>
          <w:b/>
          <w:sz w:val="28"/>
          <w:szCs w:val="28"/>
        </w:rPr>
        <w:t xml:space="preserve"> е ш и л а: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Одобрить проект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 (Приложение 1).</w:t>
      </w:r>
    </w:p>
    <w:p w:rsidR="0046269B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6269B">
        <w:rPr>
          <w:color w:val="000000"/>
          <w:sz w:val="28"/>
          <w:szCs w:val="28"/>
        </w:rPr>
        <w:t xml:space="preserve">Утвердить порядок учета предложений по проекту решения «О внесении изменений и дополнений в Устав </w:t>
      </w:r>
      <w:proofErr w:type="spellStart"/>
      <w:r w:rsidR="0046269B">
        <w:rPr>
          <w:color w:val="000000"/>
          <w:sz w:val="28"/>
          <w:szCs w:val="28"/>
        </w:rPr>
        <w:t>Зерновского</w:t>
      </w:r>
      <w:proofErr w:type="spellEnd"/>
      <w:r w:rsidR="0046269B">
        <w:rPr>
          <w:color w:val="000000"/>
          <w:sz w:val="28"/>
          <w:szCs w:val="28"/>
        </w:rPr>
        <w:t xml:space="preserve"> муниципального образования» (Приложение № 2)</w:t>
      </w:r>
    </w:p>
    <w:p w:rsidR="00241DC6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41DC6">
        <w:rPr>
          <w:color w:val="000000"/>
          <w:sz w:val="28"/>
          <w:szCs w:val="28"/>
        </w:rPr>
        <w:t xml:space="preserve">Провести публичные слушания по проекту решения «О внесении изменений и дополнений в Устав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муниципального образования</w:t>
      </w:r>
      <w:r w:rsidR="00241DC6" w:rsidRPr="00E17633">
        <w:rPr>
          <w:sz w:val="28"/>
          <w:szCs w:val="28"/>
        </w:rPr>
        <w:t xml:space="preserve">» </w:t>
      </w:r>
      <w:r>
        <w:rPr>
          <w:sz w:val="28"/>
          <w:szCs w:val="28"/>
        </w:rPr>
        <w:t>08</w:t>
      </w:r>
      <w:r w:rsidR="00E17633" w:rsidRPr="00E17633">
        <w:rPr>
          <w:sz w:val="28"/>
          <w:szCs w:val="28"/>
        </w:rPr>
        <w:t>.1</w:t>
      </w:r>
      <w:r>
        <w:rPr>
          <w:sz w:val="28"/>
          <w:szCs w:val="28"/>
        </w:rPr>
        <w:t>1.2017</w:t>
      </w:r>
      <w:r w:rsidR="00241DC6" w:rsidRPr="00E17633">
        <w:rPr>
          <w:sz w:val="28"/>
          <w:szCs w:val="28"/>
        </w:rPr>
        <w:t xml:space="preserve"> г.  </w:t>
      </w:r>
    </w:p>
    <w:p w:rsidR="00241DC6" w:rsidRDefault="0046269B" w:rsidP="00241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14</w:t>
      </w:r>
      <w:r w:rsidR="00241DC6">
        <w:rPr>
          <w:sz w:val="28"/>
          <w:szCs w:val="28"/>
        </w:rPr>
        <w:t xml:space="preserve"> часов 00 минут по местному времени по адресу </w:t>
      </w:r>
      <w:proofErr w:type="spellStart"/>
      <w:r w:rsidR="00241DC6">
        <w:rPr>
          <w:sz w:val="28"/>
          <w:szCs w:val="28"/>
        </w:rPr>
        <w:t>с</w:t>
      </w:r>
      <w:proofErr w:type="gramStart"/>
      <w:r w:rsidR="00241DC6">
        <w:rPr>
          <w:sz w:val="28"/>
          <w:szCs w:val="28"/>
        </w:rPr>
        <w:t>.З</w:t>
      </w:r>
      <w:proofErr w:type="gramEnd"/>
      <w:r w:rsidR="00241DC6">
        <w:rPr>
          <w:sz w:val="28"/>
          <w:szCs w:val="28"/>
        </w:rPr>
        <w:t>ерновое</w:t>
      </w:r>
      <w:proofErr w:type="spellEnd"/>
      <w:r w:rsidR="00241DC6">
        <w:rPr>
          <w:sz w:val="28"/>
          <w:szCs w:val="28"/>
        </w:rPr>
        <w:t xml:space="preserve">, </w:t>
      </w:r>
      <w:proofErr w:type="spellStart"/>
      <w:r w:rsidR="00241DC6">
        <w:rPr>
          <w:sz w:val="28"/>
          <w:szCs w:val="28"/>
        </w:rPr>
        <w:t>ул.Иркутская</w:t>
      </w:r>
      <w:proofErr w:type="spellEnd"/>
      <w:r w:rsidR="00241DC6">
        <w:rPr>
          <w:sz w:val="28"/>
          <w:szCs w:val="28"/>
        </w:rPr>
        <w:t xml:space="preserve"> 10. </w:t>
      </w:r>
    </w:p>
    <w:p w:rsidR="00241DC6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41DC6">
        <w:rPr>
          <w:color w:val="000000"/>
          <w:sz w:val="28"/>
          <w:szCs w:val="28"/>
        </w:rPr>
        <w:t xml:space="preserve">. Утвердить состав рабочей группы по проекту решения «О внесении изменений и дополнений в Устав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муниципального образов</w:t>
      </w:r>
      <w:r>
        <w:rPr>
          <w:color w:val="000000"/>
          <w:sz w:val="28"/>
          <w:szCs w:val="28"/>
        </w:rPr>
        <w:t>ания» (Приложение 3</w:t>
      </w:r>
      <w:r w:rsidR="00241DC6">
        <w:rPr>
          <w:color w:val="000000"/>
          <w:sz w:val="28"/>
          <w:szCs w:val="28"/>
        </w:rPr>
        <w:t>).</w:t>
      </w:r>
    </w:p>
    <w:p w:rsidR="00241DC6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41DC6">
        <w:rPr>
          <w:color w:val="000000"/>
          <w:sz w:val="28"/>
          <w:szCs w:val="28"/>
        </w:rPr>
        <w:t xml:space="preserve">. Рабочей группе организовать проведение публичных слушаний по проекту решения «О внесении изменений и дополнений в Устав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муниципального образования».</w:t>
      </w:r>
    </w:p>
    <w:p w:rsidR="00241DC6" w:rsidRPr="0046269B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41DC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решение в издании «</w:t>
      </w:r>
      <w:proofErr w:type="spellStart"/>
      <w:r>
        <w:rPr>
          <w:color w:val="000000"/>
          <w:sz w:val="28"/>
          <w:szCs w:val="28"/>
        </w:rPr>
        <w:t>Зерновской</w:t>
      </w:r>
      <w:proofErr w:type="spellEnd"/>
      <w:r>
        <w:rPr>
          <w:color w:val="000000"/>
          <w:sz w:val="28"/>
          <w:szCs w:val="28"/>
        </w:rPr>
        <w:t xml:space="preserve"> вестник» и разместить в информационно-телекоммуникационной сети «</w:t>
      </w:r>
      <w:proofErr w:type="spellStart"/>
      <w:r>
        <w:rPr>
          <w:color w:val="000000"/>
          <w:sz w:val="28"/>
          <w:szCs w:val="28"/>
        </w:rPr>
        <w:t>Интернет</w:t>
      </w:r>
      <w:proofErr w:type="gramStart"/>
      <w:r>
        <w:rPr>
          <w:color w:val="000000"/>
          <w:sz w:val="28"/>
          <w:szCs w:val="28"/>
        </w:rPr>
        <w:t>»в</w:t>
      </w:r>
      <w:proofErr w:type="spellEnd"/>
      <w:proofErr w:type="gramEnd"/>
      <w:r>
        <w:rPr>
          <w:color w:val="000000"/>
          <w:sz w:val="28"/>
          <w:szCs w:val="28"/>
        </w:rPr>
        <w:t xml:space="preserve"> разделе «поселения района» в подразделе «</w:t>
      </w:r>
      <w:proofErr w:type="spellStart"/>
      <w:r>
        <w:rPr>
          <w:color w:val="000000"/>
          <w:sz w:val="28"/>
          <w:szCs w:val="28"/>
        </w:rPr>
        <w:t>Зерновское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официальном сайте </w:t>
      </w:r>
      <w:proofErr w:type="spellStart"/>
      <w:r>
        <w:rPr>
          <w:color w:val="000000"/>
          <w:sz w:val="28"/>
          <w:szCs w:val="28"/>
        </w:rPr>
        <w:t>Черемхвского</w:t>
      </w:r>
      <w:proofErr w:type="spellEnd"/>
      <w:r>
        <w:rPr>
          <w:color w:val="000000"/>
          <w:sz w:val="28"/>
          <w:szCs w:val="28"/>
        </w:rPr>
        <w:t xml:space="preserve"> районного муниципального образования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cher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irkobl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241DC6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41DC6">
        <w:rPr>
          <w:color w:val="000000"/>
          <w:sz w:val="28"/>
          <w:szCs w:val="28"/>
        </w:rPr>
        <w:t xml:space="preserve">. </w:t>
      </w:r>
      <w:proofErr w:type="gramStart"/>
      <w:r w:rsidR="00241DC6">
        <w:rPr>
          <w:color w:val="000000"/>
          <w:sz w:val="28"/>
          <w:szCs w:val="28"/>
        </w:rPr>
        <w:t>Контроль за</w:t>
      </w:r>
      <w:proofErr w:type="gramEnd"/>
      <w:r w:rsidR="00241DC6">
        <w:rPr>
          <w:color w:val="00000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О.А. Кривую.</w:t>
      </w:r>
    </w:p>
    <w:p w:rsidR="00A475EF" w:rsidRDefault="00A475EF" w:rsidP="00241DC6">
      <w:pPr>
        <w:jc w:val="both"/>
        <w:rPr>
          <w:sz w:val="28"/>
          <w:szCs w:val="28"/>
        </w:rPr>
      </w:pP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269B">
        <w:rPr>
          <w:sz w:val="28"/>
          <w:szCs w:val="28"/>
        </w:rPr>
        <w:t>О.А. Кривая</w:t>
      </w:r>
    </w:p>
    <w:p w:rsidR="0046269B" w:rsidRDefault="0046269B" w:rsidP="00241DC6">
      <w:pPr>
        <w:jc w:val="right"/>
        <w:rPr>
          <w:b/>
        </w:rPr>
      </w:pPr>
    </w:p>
    <w:p w:rsidR="0046269B" w:rsidRDefault="0046269B" w:rsidP="00462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050727" w:rsidRDefault="00A475EF" w:rsidP="0005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О.А. Кривая    </w:t>
      </w:r>
    </w:p>
    <w:p w:rsidR="00241DC6" w:rsidRPr="00050727" w:rsidRDefault="00050727" w:rsidP="000507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241DC6">
        <w:rPr>
          <w:b/>
        </w:rPr>
        <w:t>Приложение № 1</w:t>
      </w:r>
    </w:p>
    <w:p w:rsidR="0046269B" w:rsidRDefault="0046269B" w:rsidP="00241DC6">
      <w:pPr>
        <w:jc w:val="right"/>
        <w:rPr>
          <w:b/>
        </w:rPr>
      </w:pPr>
    </w:p>
    <w:p w:rsidR="0046269B" w:rsidRDefault="0046269B" w:rsidP="00241DC6">
      <w:pPr>
        <w:jc w:val="right"/>
        <w:rPr>
          <w:b/>
        </w:rPr>
      </w:pPr>
    </w:p>
    <w:p w:rsidR="00241DC6" w:rsidRDefault="00241DC6" w:rsidP="00241DC6">
      <w:pPr>
        <w:jc w:val="right"/>
        <w:rPr>
          <w:b/>
        </w:rPr>
      </w:pPr>
      <w:r>
        <w:rPr>
          <w:b/>
        </w:rPr>
        <w:t xml:space="preserve">к решению Думы </w:t>
      </w:r>
    </w:p>
    <w:p w:rsidR="00241DC6" w:rsidRDefault="00241DC6" w:rsidP="00241DC6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C11CA8" w:rsidP="00241DC6">
      <w:pPr>
        <w:jc w:val="right"/>
        <w:rPr>
          <w:b/>
        </w:rPr>
      </w:pPr>
      <w:r>
        <w:rPr>
          <w:b/>
        </w:rPr>
        <w:t>о</w:t>
      </w:r>
      <w:r w:rsidR="00241DC6">
        <w:rPr>
          <w:b/>
        </w:rPr>
        <w:t xml:space="preserve">т </w:t>
      </w:r>
      <w:r w:rsidR="00050727">
        <w:rPr>
          <w:b/>
        </w:rPr>
        <w:t>20.10</w:t>
      </w:r>
      <w:r>
        <w:rPr>
          <w:b/>
        </w:rPr>
        <w:t>.</w:t>
      </w:r>
      <w:r w:rsidR="00E17633">
        <w:rPr>
          <w:b/>
        </w:rPr>
        <w:t xml:space="preserve"> </w:t>
      </w:r>
      <w:r w:rsidR="00050727">
        <w:rPr>
          <w:b/>
        </w:rPr>
        <w:t>2017</w:t>
      </w:r>
      <w:r w:rsidR="00241DC6" w:rsidRPr="00E17633">
        <w:rPr>
          <w:b/>
        </w:rPr>
        <w:t xml:space="preserve"> г. №</w:t>
      </w:r>
      <w:r w:rsidR="00050727">
        <w:rPr>
          <w:b/>
        </w:rPr>
        <w:t xml:space="preserve"> 3</w:t>
      </w:r>
      <w:r w:rsidR="00E17633">
        <w:rPr>
          <w:b/>
        </w:rPr>
        <w:t>3</w:t>
      </w:r>
    </w:p>
    <w:p w:rsidR="00241DC6" w:rsidRDefault="00241DC6" w:rsidP="00241DC6">
      <w:pPr>
        <w:jc w:val="right"/>
        <w:rPr>
          <w:b/>
        </w:rPr>
      </w:pPr>
    </w:p>
    <w:p w:rsidR="00241DC6" w:rsidRDefault="00241DC6" w:rsidP="0024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Думы «О внесении изменений и дополнений в Устав </w:t>
      </w:r>
    </w:p>
    <w:p w:rsidR="00241DC6" w:rsidRDefault="00241DC6" w:rsidP="00241DC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образования»</w:t>
      </w:r>
    </w:p>
    <w:p w:rsidR="00241DC6" w:rsidRDefault="00241DC6" w:rsidP="00241DC6">
      <w:pPr>
        <w:keepNext/>
        <w:jc w:val="center"/>
        <w:outlineLvl w:val="2"/>
        <w:rPr>
          <w:rFonts w:cs="Arial"/>
          <w:b/>
          <w:bCs/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>Р</w:t>
      </w:r>
      <w:proofErr w:type="gramEnd"/>
      <w:r>
        <w:rPr>
          <w:rFonts w:cs="Arial"/>
          <w:b/>
          <w:bCs/>
          <w:sz w:val="28"/>
          <w:szCs w:val="28"/>
        </w:rPr>
        <w:t xml:space="preserve"> Е Ш Е Н И Е</w:t>
      </w:r>
    </w:p>
    <w:p w:rsidR="00241DC6" w:rsidRDefault="00241DC6" w:rsidP="00241DC6">
      <w:pPr>
        <w:keepNext/>
        <w:outlineLvl w:val="2"/>
        <w:rPr>
          <w:rFonts w:cs="Arial"/>
          <w:b/>
          <w:bCs/>
          <w:sz w:val="28"/>
          <w:szCs w:val="28"/>
        </w:rPr>
      </w:pPr>
      <w:r w:rsidRPr="00E17633">
        <w:rPr>
          <w:spacing w:val="-6"/>
          <w:sz w:val="28"/>
          <w:szCs w:val="28"/>
        </w:rPr>
        <w:t>от</w:t>
      </w:r>
      <w:r w:rsidRPr="00E17633">
        <w:rPr>
          <w:sz w:val="28"/>
          <w:szCs w:val="28"/>
        </w:rPr>
        <w:t xml:space="preserve"> </w:t>
      </w:r>
      <w:r w:rsidR="00050727">
        <w:rPr>
          <w:sz w:val="28"/>
          <w:szCs w:val="28"/>
        </w:rPr>
        <w:t>20</w:t>
      </w:r>
      <w:r w:rsidRPr="00E17633">
        <w:rPr>
          <w:sz w:val="28"/>
          <w:szCs w:val="28"/>
        </w:rPr>
        <w:t>.</w:t>
      </w:r>
      <w:r w:rsidR="00BA2C8B" w:rsidRPr="00E17633">
        <w:rPr>
          <w:sz w:val="28"/>
          <w:szCs w:val="28"/>
        </w:rPr>
        <w:t>1</w:t>
      </w:r>
      <w:r w:rsidR="00050727">
        <w:rPr>
          <w:sz w:val="28"/>
          <w:szCs w:val="28"/>
        </w:rPr>
        <w:t>0</w:t>
      </w:r>
      <w:r w:rsidRPr="00E17633">
        <w:rPr>
          <w:sz w:val="28"/>
          <w:szCs w:val="28"/>
        </w:rPr>
        <w:t>.201</w:t>
      </w:r>
      <w:r w:rsidR="00050727">
        <w:rPr>
          <w:sz w:val="28"/>
          <w:szCs w:val="28"/>
        </w:rPr>
        <w:t>7</w:t>
      </w:r>
      <w:r w:rsidRPr="00E17633">
        <w:rPr>
          <w:sz w:val="28"/>
          <w:szCs w:val="28"/>
        </w:rPr>
        <w:t xml:space="preserve"> г.  № </w:t>
      </w:r>
      <w:r w:rsidR="00050727">
        <w:rPr>
          <w:sz w:val="28"/>
          <w:szCs w:val="28"/>
        </w:rPr>
        <w:t>3</w:t>
      </w:r>
      <w:r w:rsidR="00E17633">
        <w:rPr>
          <w:sz w:val="28"/>
          <w:szCs w:val="28"/>
        </w:rPr>
        <w:t>3</w:t>
      </w:r>
      <w:r>
        <w:rPr>
          <w:sz w:val="28"/>
          <w:szCs w:val="28"/>
        </w:rPr>
        <w:tab/>
      </w:r>
    </w:p>
    <w:p w:rsidR="00241DC6" w:rsidRDefault="00241DC6" w:rsidP="00241DC6">
      <w:pPr>
        <w:shd w:val="clear" w:color="auto" w:fill="FFFFFF"/>
        <w:tabs>
          <w:tab w:val="left" w:pos="5925"/>
        </w:tabs>
        <w:ind w:left="197"/>
        <w:rPr>
          <w:sz w:val="28"/>
          <w:szCs w:val="28"/>
        </w:rPr>
      </w:pPr>
    </w:p>
    <w:p w:rsidR="00241DC6" w:rsidRDefault="00241DC6" w:rsidP="00241DC6">
      <w:pPr>
        <w:shd w:val="clear" w:color="auto" w:fill="FFFFFF"/>
      </w:pPr>
      <w:r>
        <w:rPr>
          <w:b/>
          <w:bCs/>
          <w:spacing w:val="-7"/>
        </w:rPr>
        <w:t xml:space="preserve"> О внесении изменений и дополнений </w:t>
      </w:r>
    </w:p>
    <w:p w:rsidR="00241DC6" w:rsidRDefault="00241DC6" w:rsidP="00241DC6">
      <w:pPr>
        <w:shd w:val="clear" w:color="auto" w:fill="FFFFFF"/>
        <w:tabs>
          <w:tab w:val="left" w:leader="underscore" w:pos="2873"/>
        </w:tabs>
      </w:pPr>
      <w:r>
        <w:rPr>
          <w:b/>
          <w:bCs/>
          <w:spacing w:val="-8"/>
        </w:rPr>
        <w:t xml:space="preserve"> в Устав </w:t>
      </w:r>
      <w:proofErr w:type="spellStart"/>
      <w:r>
        <w:rPr>
          <w:b/>
          <w:bCs/>
          <w:spacing w:val="-8"/>
        </w:rPr>
        <w:t>Зерновского</w:t>
      </w:r>
      <w:proofErr w:type="spellEnd"/>
    </w:p>
    <w:p w:rsidR="00241DC6" w:rsidRDefault="00241DC6" w:rsidP="00241DC6">
      <w:pPr>
        <w:shd w:val="clear" w:color="auto" w:fill="FFFFFF"/>
        <w:rPr>
          <w:b/>
          <w:bCs/>
          <w:spacing w:val="-5"/>
        </w:rPr>
      </w:pPr>
      <w:r>
        <w:rPr>
          <w:b/>
          <w:bCs/>
          <w:spacing w:val="-5"/>
        </w:rPr>
        <w:t xml:space="preserve"> муниципального образования</w:t>
      </w:r>
    </w:p>
    <w:p w:rsidR="00241DC6" w:rsidRDefault="00241DC6" w:rsidP="00241DC6">
      <w:pPr>
        <w:shd w:val="clear" w:color="auto" w:fill="FFFFFF"/>
        <w:rPr>
          <w:sz w:val="28"/>
          <w:szCs w:val="28"/>
        </w:rPr>
      </w:pPr>
    </w:p>
    <w:p w:rsidR="00BA2C8B" w:rsidRPr="00BA2C8B" w:rsidRDefault="00050727" w:rsidP="0005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B91" w:rsidRPr="002E0BD1">
        <w:rPr>
          <w:sz w:val="28"/>
          <w:szCs w:val="28"/>
        </w:rPr>
        <w:t xml:space="preserve">В целях приведения Устава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 w:rsidRPr="002E0BD1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</w:t>
      </w:r>
      <w:r w:rsidR="004C6B91" w:rsidRPr="00387F32">
        <w:rPr>
          <w:sz w:val="28"/>
          <w:szCs w:val="28"/>
        </w:rPr>
        <w:t>Федеральн</w:t>
      </w:r>
      <w:r w:rsidR="004C6B91">
        <w:rPr>
          <w:sz w:val="28"/>
          <w:szCs w:val="28"/>
        </w:rPr>
        <w:t xml:space="preserve">ым </w:t>
      </w:r>
      <w:r w:rsidR="004C6B91" w:rsidRPr="00387F32">
        <w:rPr>
          <w:sz w:val="28"/>
          <w:szCs w:val="28"/>
        </w:rPr>
        <w:t xml:space="preserve"> закон</w:t>
      </w:r>
      <w:r w:rsidR="004C6B91">
        <w:rPr>
          <w:sz w:val="28"/>
          <w:szCs w:val="28"/>
        </w:rPr>
        <w:t>ом</w:t>
      </w:r>
      <w:r w:rsidR="004C6B91" w:rsidRPr="00387F32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</w:t>
      </w:r>
      <w:r w:rsidR="004C6B91">
        <w:rPr>
          <w:color w:val="000000"/>
          <w:sz w:val="28"/>
          <w:szCs w:val="28"/>
        </w:rPr>
        <w:t xml:space="preserve"> </w:t>
      </w:r>
      <w:r w:rsidR="004C6B91">
        <w:rPr>
          <w:sz w:val="28"/>
          <w:szCs w:val="28"/>
        </w:rPr>
        <w:t xml:space="preserve"> </w:t>
      </w:r>
      <w:r w:rsidR="004C6B91" w:rsidRPr="002E0BD1">
        <w:rPr>
          <w:sz w:val="28"/>
          <w:szCs w:val="28"/>
        </w:rPr>
        <w:t xml:space="preserve">статьями </w:t>
      </w:r>
      <w:r w:rsidR="004C6B91" w:rsidRPr="00BA2C8B">
        <w:rPr>
          <w:sz w:val="28"/>
          <w:szCs w:val="28"/>
        </w:rPr>
        <w:t xml:space="preserve">17, 24, 40, 42 </w:t>
      </w:r>
      <w:r w:rsidR="004C6B91" w:rsidRPr="002E0BD1">
        <w:rPr>
          <w:sz w:val="28"/>
          <w:szCs w:val="28"/>
        </w:rPr>
        <w:t xml:space="preserve"> Устава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>
        <w:rPr>
          <w:sz w:val="28"/>
          <w:szCs w:val="28"/>
        </w:rPr>
        <w:t xml:space="preserve"> </w:t>
      </w:r>
      <w:r w:rsidR="004C6B91" w:rsidRPr="002E0BD1">
        <w:rPr>
          <w:sz w:val="28"/>
          <w:szCs w:val="28"/>
        </w:rPr>
        <w:t xml:space="preserve"> муниципального образования, Дума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 w:rsidRPr="002E0BD1">
        <w:rPr>
          <w:sz w:val="28"/>
          <w:szCs w:val="28"/>
        </w:rPr>
        <w:t xml:space="preserve"> муниципального образования</w:t>
      </w:r>
      <w:r w:rsidR="00BA2C8B" w:rsidRPr="00BA2C8B">
        <w:rPr>
          <w:sz w:val="28"/>
          <w:szCs w:val="28"/>
        </w:rPr>
        <w:t xml:space="preserve">                                    </w:t>
      </w:r>
    </w:p>
    <w:p w:rsidR="00BA2C8B" w:rsidRPr="00BA2C8B" w:rsidRDefault="00BA2C8B" w:rsidP="00BA2C8B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BA2C8B">
        <w:rPr>
          <w:b/>
          <w:bCs/>
          <w:sz w:val="28"/>
          <w:szCs w:val="28"/>
        </w:rPr>
        <w:t>р</w:t>
      </w:r>
      <w:proofErr w:type="gramEnd"/>
      <w:r w:rsidRPr="00BA2C8B">
        <w:rPr>
          <w:b/>
          <w:bCs/>
          <w:sz w:val="28"/>
          <w:szCs w:val="28"/>
        </w:rPr>
        <w:t xml:space="preserve"> е ш и л а:</w:t>
      </w:r>
    </w:p>
    <w:p w:rsidR="004C6B91" w:rsidRPr="004C6B91" w:rsidRDefault="00050727" w:rsidP="0005072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6B91" w:rsidRPr="004C6B91">
        <w:rPr>
          <w:sz w:val="28"/>
          <w:szCs w:val="28"/>
        </w:rPr>
        <w:t xml:space="preserve">1. Внести в Устав </w:t>
      </w:r>
      <w:proofErr w:type="spellStart"/>
      <w:r w:rsidR="004C6B91" w:rsidRPr="004C6B91">
        <w:rPr>
          <w:sz w:val="28"/>
          <w:szCs w:val="28"/>
        </w:rPr>
        <w:t>Зерновского</w:t>
      </w:r>
      <w:proofErr w:type="spellEnd"/>
      <w:r w:rsidR="004C6B91" w:rsidRPr="004C6B91">
        <w:rPr>
          <w:sz w:val="28"/>
          <w:szCs w:val="28"/>
        </w:rPr>
        <w:t xml:space="preserve">  муниципального образования следующие изменения и дополнения:</w:t>
      </w:r>
    </w:p>
    <w:p w:rsidR="00050727" w:rsidRPr="00050727" w:rsidRDefault="00050727" w:rsidP="00050727">
      <w:pPr>
        <w:jc w:val="both"/>
        <w:rPr>
          <w:sz w:val="28"/>
          <w:szCs w:val="28"/>
        </w:rPr>
      </w:pPr>
      <w:bookmarkStart w:id="0" w:name="sub_36081"/>
      <w:r>
        <w:rPr>
          <w:sz w:val="28"/>
          <w:szCs w:val="28"/>
        </w:rPr>
        <w:t xml:space="preserve">         </w:t>
      </w:r>
      <w:r w:rsidRPr="00050727">
        <w:rPr>
          <w:sz w:val="28"/>
          <w:szCs w:val="28"/>
        </w:rPr>
        <w:t xml:space="preserve"> 1.1</w:t>
      </w:r>
      <w:bookmarkStart w:id="1" w:name="sub_140112"/>
      <w:r w:rsidRPr="00050727">
        <w:rPr>
          <w:sz w:val="28"/>
          <w:szCs w:val="28"/>
        </w:rPr>
        <w:t>. часть 1 статьи 7 дополнить пунктами 15,16 следующего содержания:</w:t>
      </w:r>
    </w:p>
    <w:p w:rsidR="00050727" w:rsidRPr="00050727" w:rsidRDefault="00050727" w:rsidP="00050727">
      <w:pPr>
        <w:ind w:firstLine="708"/>
        <w:jc w:val="both"/>
        <w:rPr>
          <w:sz w:val="28"/>
          <w:szCs w:val="28"/>
        </w:rPr>
      </w:pPr>
      <w:r w:rsidRPr="00050727">
        <w:rPr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 Об основах системы профилактики правонарушений в Российской Федерации»;</w:t>
      </w:r>
    </w:p>
    <w:p w:rsidR="00050727" w:rsidRPr="00050727" w:rsidRDefault="00050727" w:rsidP="00050727">
      <w:pPr>
        <w:ind w:firstLine="708"/>
        <w:jc w:val="both"/>
        <w:rPr>
          <w:sz w:val="28"/>
          <w:szCs w:val="28"/>
        </w:rPr>
      </w:pPr>
      <w:r w:rsidRPr="00050727">
        <w:rPr>
          <w:sz w:val="28"/>
          <w:szCs w:val="28"/>
        </w:rPr>
        <w:t>«16) оказание содействия развитию физической культуры и адаптивного спорта».</w:t>
      </w:r>
    </w:p>
    <w:p w:rsidR="00050727" w:rsidRPr="00050727" w:rsidRDefault="00050727" w:rsidP="00050727">
      <w:pPr>
        <w:ind w:firstLine="708"/>
        <w:jc w:val="both"/>
        <w:rPr>
          <w:sz w:val="28"/>
          <w:szCs w:val="28"/>
        </w:rPr>
      </w:pPr>
      <w:r w:rsidRPr="00050727">
        <w:rPr>
          <w:sz w:val="28"/>
          <w:szCs w:val="28"/>
        </w:rPr>
        <w:t>1.2. пункт 1 части 3 статьи 17 Устава изложить в следующей редакции:</w:t>
      </w:r>
    </w:p>
    <w:p w:rsidR="00050727" w:rsidRPr="00050727" w:rsidRDefault="00050727" w:rsidP="00050727">
      <w:pPr>
        <w:ind w:firstLine="708"/>
        <w:jc w:val="both"/>
        <w:rPr>
          <w:sz w:val="28"/>
          <w:szCs w:val="28"/>
        </w:rPr>
      </w:pPr>
      <w:proofErr w:type="gramStart"/>
      <w:r w:rsidRPr="00050727">
        <w:rPr>
          <w:sz w:val="28"/>
          <w:szCs w:val="28"/>
        </w:rPr>
        <w:t xml:space="preserve">«1) проект Устава Поселения, а также проект решения Думы о внесении изменений и дополнений в Устав Поселения, кроме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 и законов Иркутской области, в целях приведения данного Устава в соответствии с этими нормативными правовыми актами»; </w:t>
      </w:r>
      <w:proofErr w:type="gramEnd"/>
    </w:p>
    <w:p w:rsidR="00050727" w:rsidRPr="00050727" w:rsidRDefault="00050727" w:rsidP="00050727">
      <w:pPr>
        <w:ind w:firstLine="708"/>
        <w:jc w:val="both"/>
        <w:rPr>
          <w:sz w:val="28"/>
          <w:szCs w:val="28"/>
        </w:rPr>
      </w:pPr>
      <w:r w:rsidRPr="00050727">
        <w:rPr>
          <w:sz w:val="28"/>
          <w:szCs w:val="28"/>
        </w:rPr>
        <w:t>1.3. в части 19.1 статьи 29 слова «Федеральным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050727" w:rsidRPr="00050727" w:rsidRDefault="00050727" w:rsidP="00050727">
      <w:pPr>
        <w:ind w:firstLine="708"/>
        <w:jc w:val="both"/>
        <w:rPr>
          <w:sz w:val="28"/>
          <w:szCs w:val="28"/>
        </w:rPr>
      </w:pPr>
      <w:r w:rsidRPr="00050727">
        <w:rPr>
          <w:sz w:val="28"/>
          <w:szCs w:val="28"/>
        </w:rPr>
        <w:t>1.4. часть 4 статьи 31 изложить  в следующей редакции:</w:t>
      </w:r>
    </w:p>
    <w:p w:rsidR="00050727" w:rsidRPr="00050727" w:rsidRDefault="00050727" w:rsidP="00050727">
      <w:pPr>
        <w:ind w:firstLine="708"/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«4. Глава муниципального образования должен соблюдать ограничения, запреты, исполнять  обязанности, которые установлены Федеральным законом от  </w:t>
      </w:r>
      <w:r w:rsidRPr="00050727">
        <w:rPr>
          <w:sz w:val="28"/>
          <w:szCs w:val="28"/>
        </w:rPr>
        <w:lastRenderedPageBreak/>
        <w:t xml:space="preserve">25 декабря 2008 года № 273-ФЗ «О противодействии коррупции» и другими федеральными законами. </w:t>
      </w:r>
      <w:proofErr w:type="gramStart"/>
      <w:r w:rsidRPr="00050727">
        <w:rPr>
          <w:sz w:val="28"/>
          <w:szCs w:val="28"/>
        </w:rPr>
        <w:t>Полномочия главы муниципального образования прекращаются досрочно  в случае несоблюдения ограничений, запретов, неисполнение обязанностей, установленных Федеральным законом от 25 декабря 2008 года № 273-ФЗ « 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</w:t>
      </w:r>
      <w:proofErr w:type="gramEnd"/>
      <w:r w:rsidRPr="00050727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50727" w:rsidRPr="00050727" w:rsidRDefault="00050727" w:rsidP="00050727">
      <w:pPr>
        <w:numPr>
          <w:ilvl w:val="1"/>
          <w:numId w:val="3"/>
        </w:numPr>
        <w:jc w:val="both"/>
        <w:rPr>
          <w:sz w:val="28"/>
          <w:szCs w:val="28"/>
        </w:rPr>
      </w:pPr>
      <w:r w:rsidRPr="00050727">
        <w:rPr>
          <w:sz w:val="28"/>
          <w:szCs w:val="28"/>
        </w:rPr>
        <w:t>часть 3.1 статьи 32 исключить;</w:t>
      </w:r>
    </w:p>
    <w:p w:rsidR="00050727" w:rsidRPr="00050727" w:rsidRDefault="00050727" w:rsidP="00050727">
      <w:pPr>
        <w:numPr>
          <w:ilvl w:val="1"/>
          <w:numId w:val="3"/>
        </w:numPr>
        <w:jc w:val="both"/>
        <w:rPr>
          <w:sz w:val="28"/>
          <w:szCs w:val="28"/>
        </w:rPr>
      </w:pPr>
      <w:r w:rsidRPr="00050727">
        <w:rPr>
          <w:sz w:val="28"/>
          <w:szCs w:val="28"/>
        </w:rPr>
        <w:t>пункт 10 части 4 статьи 34 изложить в следующей редакции:</w:t>
      </w:r>
    </w:p>
    <w:p w:rsidR="00050727" w:rsidRPr="00050727" w:rsidRDefault="00050727" w:rsidP="00050727">
      <w:pPr>
        <w:ind w:left="708"/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 «10) единовременная выплата Главе, достигшему пенсионного возраста или потерявшему трудоспособность, в связи с прекращением его полномочий </w:t>
      </w:r>
      <w:proofErr w:type="gramStart"/>
      <w:r w:rsidRPr="00050727">
        <w:rPr>
          <w:sz w:val="28"/>
          <w:szCs w:val="28"/>
        </w:rPr>
        <w:t xml:space="preserve">( </w:t>
      </w:r>
      <w:proofErr w:type="gramEnd"/>
      <w:r w:rsidRPr="00050727">
        <w:rPr>
          <w:sz w:val="28"/>
          <w:szCs w:val="28"/>
        </w:rPr>
        <w:t>в том числе досрочно).</w:t>
      </w:r>
    </w:p>
    <w:p w:rsidR="00050727" w:rsidRPr="00050727" w:rsidRDefault="00050727" w:rsidP="00050727">
      <w:pPr>
        <w:ind w:left="708"/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   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35. Пунктами 2.1, 3, 6-9 части 6, частью 7.1 Федерального закона «Об общих принципах организации местного самоуправления в Российской Федерации»»;</w:t>
      </w:r>
    </w:p>
    <w:p w:rsidR="00050727" w:rsidRPr="00050727" w:rsidRDefault="00050727" w:rsidP="00050727">
      <w:pPr>
        <w:numPr>
          <w:ilvl w:val="1"/>
          <w:numId w:val="3"/>
        </w:numPr>
        <w:ind w:left="709" w:firstLine="0"/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часть 3 статьи 35 изложить в следующей редакции:</w:t>
      </w:r>
    </w:p>
    <w:p w:rsidR="00050727" w:rsidRPr="00050727" w:rsidRDefault="00050727" w:rsidP="00050727">
      <w:pPr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          «3.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назначаемого муниципальным правовым актом Думы Поселения»;</w:t>
      </w:r>
    </w:p>
    <w:p w:rsidR="00050727" w:rsidRPr="00050727" w:rsidRDefault="00050727" w:rsidP="00050727">
      <w:pPr>
        <w:numPr>
          <w:ilvl w:val="1"/>
          <w:numId w:val="3"/>
        </w:numPr>
        <w:jc w:val="both"/>
        <w:rPr>
          <w:sz w:val="28"/>
          <w:szCs w:val="28"/>
        </w:rPr>
      </w:pPr>
      <w:r w:rsidRPr="00050727">
        <w:rPr>
          <w:sz w:val="28"/>
          <w:szCs w:val="28"/>
        </w:rPr>
        <w:t>В статье 40:</w:t>
      </w:r>
    </w:p>
    <w:p w:rsidR="00050727" w:rsidRPr="00050727" w:rsidRDefault="00050727" w:rsidP="00050727">
      <w:pPr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        1.8.1. абзац 2 части 1 изложить в следующей редакции:</w:t>
      </w:r>
    </w:p>
    <w:p w:rsidR="00050727" w:rsidRPr="00050727" w:rsidRDefault="00050727" w:rsidP="00050727">
      <w:pPr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        </w:t>
      </w:r>
      <w:proofErr w:type="gramStart"/>
      <w:r w:rsidRPr="00050727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 а также порядка участия граждан в его обсуждении в случае, когда в устав Поселения вносятся изменения в форме точного воспроизведения положения Конституции Российской Федерации, федеральных законов, устава Иркутской области или законов Иркутской области в целях приведения данного устава в</w:t>
      </w:r>
      <w:proofErr w:type="gramEnd"/>
      <w:r w:rsidRPr="00050727">
        <w:rPr>
          <w:sz w:val="28"/>
          <w:szCs w:val="28"/>
        </w:rPr>
        <w:t xml:space="preserve"> </w:t>
      </w:r>
      <w:proofErr w:type="gramStart"/>
      <w:r w:rsidRPr="00050727">
        <w:rPr>
          <w:sz w:val="28"/>
          <w:szCs w:val="28"/>
        </w:rPr>
        <w:t>соответствии</w:t>
      </w:r>
      <w:proofErr w:type="gramEnd"/>
      <w:r w:rsidRPr="00050727">
        <w:rPr>
          <w:sz w:val="28"/>
          <w:szCs w:val="28"/>
        </w:rPr>
        <w:t xml:space="preserve"> с этими нормативными правовыми актами»;</w:t>
      </w:r>
    </w:p>
    <w:p w:rsidR="00050727" w:rsidRPr="00050727" w:rsidRDefault="00050727" w:rsidP="00050727">
      <w:pPr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         1.8.2. абзац второй части 4 изложить в следующей редакции:</w:t>
      </w:r>
    </w:p>
    <w:p w:rsidR="00050727" w:rsidRPr="00050727" w:rsidRDefault="00050727" w:rsidP="00050727">
      <w:pPr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       </w:t>
      </w:r>
      <w:proofErr w:type="gramStart"/>
      <w:r w:rsidRPr="00050727">
        <w:rPr>
          <w:sz w:val="28"/>
          <w:szCs w:val="28"/>
        </w:rPr>
        <w:t xml:space="preserve">«Изменения и дополнения, внесенные в устав Поселения и изменяющие структуру органов местного самоуправления (за исключением случае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050727">
        <w:rPr>
          <w:sz w:val="28"/>
          <w:szCs w:val="28"/>
        </w:rPr>
        <w:lastRenderedPageBreak/>
        <w:t>Думы Поселения, принявшей муниципальный правовой акт о внесении указанных изменений и дополнений в устав Поселения»;</w:t>
      </w:r>
      <w:proofErr w:type="gramEnd"/>
    </w:p>
    <w:p w:rsidR="00050727" w:rsidRPr="00050727" w:rsidRDefault="00050727" w:rsidP="00050727">
      <w:pPr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         1.8.3. дополнить частью 5 следующего содержания:</w:t>
      </w:r>
    </w:p>
    <w:p w:rsidR="00050727" w:rsidRPr="00050727" w:rsidRDefault="00050727" w:rsidP="00050727">
      <w:pPr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            «5. Изменения и дополнения в устав поселения вносятся муниципальным правовым актом, который может оформляться:</w:t>
      </w:r>
    </w:p>
    <w:p w:rsidR="00050727" w:rsidRPr="00050727" w:rsidRDefault="00050727" w:rsidP="00050727">
      <w:pPr>
        <w:numPr>
          <w:ilvl w:val="0"/>
          <w:numId w:val="4"/>
        </w:numPr>
        <w:jc w:val="both"/>
        <w:rPr>
          <w:sz w:val="28"/>
          <w:szCs w:val="28"/>
        </w:rPr>
      </w:pPr>
      <w:r w:rsidRPr="00050727">
        <w:rPr>
          <w:sz w:val="28"/>
          <w:szCs w:val="28"/>
        </w:rPr>
        <w:t>решением Думы поселения, подписанным Главой Поселения, исполняющим полномочия председателя Думы Поселения;</w:t>
      </w:r>
    </w:p>
    <w:p w:rsidR="00050727" w:rsidRPr="00050727" w:rsidRDefault="00050727" w:rsidP="00050727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050727">
        <w:rPr>
          <w:sz w:val="28"/>
          <w:szCs w:val="28"/>
        </w:rPr>
        <w:t>отдельным нормативным правовым атом, принятым Думой Поселения и подписанный Главой Поселения.</w:t>
      </w:r>
      <w:proofErr w:type="gramEnd"/>
      <w:r w:rsidRPr="00050727">
        <w:rPr>
          <w:sz w:val="28"/>
          <w:szCs w:val="28"/>
        </w:rPr>
        <w:t xml:space="preserve"> В этом случае на данном правовом акте проставляются реквизиты решения Думы Поселения о его принятии. Включение в такое решение Думы Поселения переходных положений и (или) норм о вступлении в силу изменений и дополнений, вносимых в устав Поселения, не допускается»;</w:t>
      </w:r>
    </w:p>
    <w:p w:rsidR="00050727" w:rsidRPr="00050727" w:rsidRDefault="00050727" w:rsidP="00050727">
      <w:pPr>
        <w:numPr>
          <w:ilvl w:val="2"/>
          <w:numId w:val="5"/>
        </w:numPr>
        <w:jc w:val="both"/>
        <w:rPr>
          <w:sz w:val="28"/>
          <w:szCs w:val="28"/>
        </w:rPr>
      </w:pPr>
      <w:r w:rsidRPr="00050727">
        <w:rPr>
          <w:sz w:val="28"/>
          <w:szCs w:val="28"/>
        </w:rPr>
        <w:t>дополнить частью 6 следующего содержания:</w:t>
      </w:r>
    </w:p>
    <w:p w:rsidR="00050727" w:rsidRPr="00050727" w:rsidRDefault="00050727" w:rsidP="00050727">
      <w:pPr>
        <w:ind w:left="900"/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 «6.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 момента вступления в силу нового устава Поселения»;</w:t>
      </w:r>
    </w:p>
    <w:p w:rsidR="00050727" w:rsidRPr="00050727" w:rsidRDefault="00050727" w:rsidP="00050727">
      <w:pPr>
        <w:numPr>
          <w:ilvl w:val="1"/>
          <w:numId w:val="5"/>
        </w:numPr>
        <w:ind w:hanging="319"/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абзац третий части 6 статьи42 изложить в следующей редакции:</w:t>
      </w:r>
    </w:p>
    <w:p w:rsidR="00050727" w:rsidRPr="00050727" w:rsidRDefault="00050727" w:rsidP="00050727">
      <w:pPr>
        <w:ind w:left="709"/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 «Муниципальные 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официального опубликования (обнародования)».</w:t>
      </w:r>
    </w:p>
    <w:p w:rsidR="00050727" w:rsidRPr="00050727" w:rsidRDefault="00050727" w:rsidP="00050727">
      <w:pPr>
        <w:numPr>
          <w:ilvl w:val="0"/>
          <w:numId w:val="5"/>
        </w:numPr>
        <w:ind w:firstLine="176"/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   В порядке, установленном Федеральным законом от 21.07.2005 № 97-ФЗ «О государственной регистрации уставов муниципальных образований, предоставить муниципальный правовой акт о внесении изменений в Устав </w:t>
      </w:r>
      <w:proofErr w:type="spellStart"/>
      <w:r w:rsidRPr="00050727">
        <w:rPr>
          <w:sz w:val="28"/>
          <w:szCs w:val="28"/>
        </w:rPr>
        <w:t>Зерновского</w:t>
      </w:r>
      <w:proofErr w:type="spellEnd"/>
      <w:r w:rsidRPr="00050727">
        <w:rPr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50727" w:rsidRPr="00050727" w:rsidRDefault="00050727" w:rsidP="00050727">
      <w:pPr>
        <w:numPr>
          <w:ilvl w:val="0"/>
          <w:numId w:val="5"/>
        </w:numPr>
        <w:ind w:left="709" w:firstLine="142"/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 </w:t>
      </w:r>
      <w:proofErr w:type="gramStart"/>
      <w:r w:rsidRPr="00050727">
        <w:rPr>
          <w:sz w:val="28"/>
          <w:szCs w:val="28"/>
        </w:rPr>
        <w:t xml:space="preserve">Главе </w:t>
      </w:r>
      <w:proofErr w:type="spellStart"/>
      <w:r w:rsidRPr="00050727">
        <w:rPr>
          <w:sz w:val="28"/>
          <w:szCs w:val="28"/>
        </w:rPr>
        <w:t>Зерновского</w:t>
      </w:r>
      <w:proofErr w:type="spellEnd"/>
      <w:r w:rsidRPr="00050727">
        <w:rPr>
          <w:sz w:val="28"/>
          <w:szCs w:val="28"/>
        </w:rPr>
        <w:t xml:space="preserve"> муниципального образования опубликовать муниципальный правовой акт </w:t>
      </w:r>
      <w:proofErr w:type="spellStart"/>
      <w:r w:rsidRPr="00050727">
        <w:rPr>
          <w:sz w:val="28"/>
          <w:szCs w:val="28"/>
        </w:rPr>
        <w:t>Зерновского</w:t>
      </w:r>
      <w:proofErr w:type="spellEnd"/>
      <w:r w:rsidRPr="00050727">
        <w:rPr>
          <w:sz w:val="28"/>
          <w:szCs w:val="28"/>
        </w:rPr>
        <w:t xml:space="preserve"> муниципального образования после государственной регистрации  в течение 7 дней и направить в Управление Министерства юстиции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050727">
        <w:rPr>
          <w:sz w:val="28"/>
          <w:szCs w:val="28"/>
        </w:rPr>
        <w:t>Зерновского</w:t>
      </w:r>
      <w:proofErr w:type="spellEnd"/>
      <w:r w:rsidRPr="00050727">
        <w:rPr>
          <w:sz w:val="28"/>
          <w:szCs w:val="28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50727" w:rsidRPr="00050727" w:rsidRDefault="00050727" w:rsidP="00050727">
      <w:pPr>
        <w:numPr>
          <w:ilvl w:val="0"/>
          <w:numId w:val="5"/>
        </w:numPr>
        <w:ind w:firstLine="34"/>
        <w:jc w:val="both"/>
        <w:rPr>
          <w:sz w:val="28"/>
          <w:szCs w:val="28"/>
        </w:rPr>
      </w:pPr>
      <w:r w:rsidRPr="00050727">
        <w:rPr>
          <w:sz w:val="28"/>
          <w:szCs w:val="28"/>
        </w:rPr>
        <w:t>Настоящее решение вступает в силу после государственной регистрации и опубликования (обнародования) в издании «</w:t>
      </w:r>
      <w:proofErr w:type="spellStart"/>
      <w:r w:rsidRPr="00050727">
        <w:rPr>
          <w:sz w:val="28"/>
          <w:szCs w:val="28"/>
        </w:rPr>
        <w:t>Зерновской</w:t>
      </w:r>
      <w:proofErr w:type="spellEnd"/>
      <w:r w:rsidRPr="00050727">
        <w:rPr>
          <w:sz w:val="28"/>
          <w:szCs w:val="28"/>
        </w:rPr>
        <w:t xml:space="preserve"> вестник».</w:t>
      </w:r>
    </w:p>
    <w:p w:rsidR="00050727" w:rsidRPr="00050727" w:rsidRDefault="00050727" w:rsidP="00050727">
      <w:pPr>
        <w:ind w:left="709"/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Председатель Думы </w:t>
      </w:r>
      <w:proofErr w:type="spellStart"/>
      <w:r w:rsidRPr="00050727">
        <w:rPr>
          <w:sz w:val="28"/>
          <w:szCs w:val="28"/>
        </w:rPr>
        <w:t>Зерновского</w:t>
      </w:r>
      <w:proofErr w:type="spellEnd"/>
    </w:p>
    <w:p w:rsidR="00050727" w:rsidRPr="00050727" w:rsidRDefault="00050727" w:rsidP="00050727">
      <w:pPr>
        <w:ind w:left="709"/>
        <w:jc w:val="both"/>
        <w:rPr>
          <w:sz w:val="28"/>
          <w:szCs w:val="28"/>
        </w:rPr>
      </w:pPr>
      <w:r w:rsidRPr="00050727">
        <w:rPr>
          <w:sz w:val="28"/>
          <w:szCs w:val="28"/>
        </w:rPr>
        <w:t>муниципального образования                                                      О.А. Кривая</w:t>
      </w:r>
    </w:p>
    <w:p w:rsidR="00050727" w:rsidRPr="00050727" w:rsidRDefault="00050727" w:rsidP="0005072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0727">
        <w:rPr>
          <w:sz w:val="28"/>
          <w:szCs w:val="28"/>
        </w:rPr>
        <w:t xml:space="preserve">Глава </w:t>
      </w:r>
      <w:proofErr w:type="spellStart"/>
      <w:r w:rsidRPr="00050727">
        <w:rPr>
          <w:sz w:val="28"/>
          <w:szCs w:val="28"/>
        </w:rPr>
        <w:t>Зерновского</w:t>
      </w:r>
      <w:proofErr w:type="spellEnd"/>
      <w:r w:rsidRPr="00050727">
        <w:rPr>
          <w:sz w:val="28"/>
          <w:szCs w:val="28"/>
        </w:rPr>
        <w:t xml:space="preserve"> </w:t>
      </w:r>
    </w:p>
    <w:p w:rsidR="00050727" w:rsidRDefault="00050727" w:rsidP="0005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0727">
        <w:rPr>
          <w:sz w:val="28"/>
          <w:szCs w:val="28"/>
        </w:rPr>
        <w:t>муниципального образования                                                      О.А. Кривая</w:t>
      </w:r>
      <w:bookmarkEnd w:id="0"/>
      <w:bookmarkEnd w:id="1"/>
    </w:p>
    <w:p w:rsidR="00BA2C8B" w:rsidRPr="00050727" w:rsidRDefault="00BA2C8B" w:rsidP="00050727">
      <w:pPr>
        <w:jc w:val="right"/>
        <w:rPr>
          <w:sz w:val="28"/>
          <w:szCs w:val="28"/>
        </w:rPr>
      </w:pPr>
      <w:r>
        <w:rPr>
          <w:b/>
        </w:rPr>
        <w:lastRenderedPageBreak/>
        <w:t>Приложение № 2</w:t>
      </w:r>
    </w:p>
    <w:p w:rsidR="00241DC6" w:rsidRDefault="00241DC6" w:rsidP="00241DC6">
      <w:pPr>
        <w:ind w:left="7080"/>
        <w:jc w:val="right"/>
        <w:rPr>
          <w:b/>
        </w:rPr>
      </w:pPr>
      <w:r>
        <w:rPr>
          <w:b/>
        </w:rPr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241DC6" w:rsidP="00241DC6">
      <w:pPr>
        <w:jc w:val="right"/>
        <w:rPr>
          <w:b/>
        </w:rPr>
      </w:pPr>
      <w:r w:rsidRPr="00467582">
        <w:rPr>
          <w:b/>
        </w:rPr>
        <w:t xml:space="preserve">от </w:t>
      </w:r>
      <w:r w:rsidR="00F767DE">
        <w:rPr>
          <w:b/>
        </w:rPr>
        <w:t>20</w:t>
      </w:r>
      <w:r w:rsidRPr="00467582">
        <w:rPr>
          <w:b/>
        </w:rPr>
        <w:t>.</w:t>
      </w:r>
      <w:r w:rsidR="00BA2C8B" w:rsidRPr="00467582">
        <w:rPr>
          <w:b/>
        </w:rPr>
        <w:t>1</w:t>
      </w:r>
      <w:r w:rsidR="00F767DE">
        <w:rPr>
          <w:b/>
        </w:rPr>
        <w:t>0</w:t>
      </w:r>
      <w:r w:rsidRPr="00467582">
        <w:rPr>
          <w:b/>
        </w:rPr>
        <w:t>.201</w:t>
      </w:r>
      <w:r w:rsidR="00F767DE">
        <w:rPr>
          <w:b/>
        </w:rPr>
        <w:t>7</w:t>
      </w:r>
      <w:r w:rsidRPr="00467582">
        <w:rPr>
          <w:b/>
        </w:rPr>
        <w:t xml:space="preserve"> г № </w:t>
      </w:r>
      <w:r w:rsidR="00F767DE">
        <w:rPr>
          <w:b/>
        </w:rPr>
        <w:t>3</w:t>
      </w:r>
      <w:r w:rsidR="00467582" w:rsidRPr="00467582">
        <w:rPr>
          <w:b/>
        </w:rPr>
        <w:t>3</w:t>
      </w:r>
    </w:p>
    <w:p w:rsidR="00241DC6" w:rsidRDefault="00241DC6" w:rsidP="00241DC6">
      <w:pPr>
        <w:jc w:val="right"/>
        <w:rPr>
          <w:b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РАБОЧЕЙ ГРУППЫ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проекту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образования»: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241DC6" w:rsidRDefault="00F767DE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Кривая Оксана Алексеевна</w:t>
      </w:r>
      <w:r w:rsidR="00241DC6">
        <w:rPr>
          <w:color w:val="000000"/>
          <w:sz w:val="28"/>
          <w:szCs w:val="28"/>
        </w:rPr>
        <w:t xml:space="preserve"> – глава администрации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МО, председатель Думы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F767DE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Избасарова</w:t>
      </w:r>
      <w:proofErr w:type="spellEnd"/>
      <w:r>
        <w:rPr>
          <w:color w:val="000000"/>
          <w:sz w:val="28"/>
          <w:szCs w:val="28"/>
        </w:rPr>
        <w:t xml:space="preserve"> Наталья Николаевна</w:t>
      </w:r>
      <w:r w:rsidR="00241DC6">
        <w:rPr>
          <w:color w:val="000000"/>
          <w:sz w:val="28"/>
          <w:szCs w:val="28"/>
        </w:rPr>
        <w:t xml:space="preserve"> – специалист администрации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4C6B91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Кирпиче</w:t>
      </w:r>
      <w:r w:rsidR="004C03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Юрий Алексеевич</w:t>
      </w:r>
      <w:r w:rsidR="00241DC6">
        <w:rPr>
          <w:color w:val="000000"/>
          <w:sz w:val="28"/>
          <w:szCs w:val="28"/>
        </w:rPr>
        <w:t xml:space="preserve"> – депутат Думы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Салькова Елена Ивановна</w:t>
      </w:r>
      <w:r w:rsidR="00F76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специалист </w:t>
      </w:r>
      <w:proofErr w:type="spellStart"/>
      <w:r>
        <w:rPr>
          <w:color w:val="000000"/>
          <w:sz w:val="28"/>
          <w:szCs w:val="28"/>
        </w:rPr>
        <w:t>Зерновской</w:t>
      </w:r>
      <w:proofErr w:type="spellEnd"/>
      <w:r>
        <w:rPr>
          <w:color w:val="000000"/>
          <w:sz w:val="28"/>
          <w:szCs w:val="28"/>
        </w:rPr>
        <w:t xml:space="preserve"> администрации.</w:t>
      </w:r>
    </w:p>
    <w:p w:rsidR="00241DC6" w:rsidRDefault="004C03F5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Соскина Наталья Григорьевна</w:t>
      </w:r>
      <w:r w:rsidR="00241DC6">
        <w:rPr>
          <w:color w:val="000000"/>
          <w:sz w:val="28"/>
          <w:szCs w:val="28"/>
        </w:rPr>
        <w:t xml:space="preserve"> – депутат Думы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Федорович Елена Михайловна –директор МКОУ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ерновое</w:t>
      </w:r>
      <w:proofErr w:type="spellEnd"/>
      <w:r>
        <w:rPr>
          <w:color w:val="000000"/>
          <w:sz w:val="28"/>
          <w:szCs w:val="28"/>
        </w:rPr>
        <w:t>.</w:t>
      </w:r>
    </w:p>
    <w:p w:rsidR="00241DC6" w:rsidRDefault="00241DC6" w:rsidP="00241DC6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color w:val="000000"/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F767DE">
        <w:rPr>
          <w:color w:val="000000"/>
          <w:sz w:val="28"/>
          <w:szCs w:val="28"/>
        </w:rPr>
        <w:t>О.А. Кривая</w:t>
      </w:r>
      <w:r>
        <w:rPr>
          <w:color w:val="000000"/>
          <w:sz w:val="28"/>
          <w:szCs w:val="28"/>
        </w:rPr>
        <w:t xml:space="preserve">  </w:t>
      </w: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767DE">
        <w:rPr>
          <w:color w:val="000000"/>
          <w:sz w:val="28"/>
          <w:szCs w:val="28"/>
        </w:rPr>
        <w:t>О.А. Кривая</w:t>
      </w: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4C03F5" w:rsidRDefault="004C03F5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ind w:left="7080" w:firstLine="708"/>
        <w:jc w:val="right"/>
        <w:rPr>
          <w:b/>
        </w:rPr>
      </w:pPr>
      <w:r>
        <w:rPr>
          <w:b/>
        </w:rPr>
        <w:t>Приложение №3</w:t>
      </w:r>
    </w:p>
    <w:p w:rsidR="00241DC6" w:rsidRDefault="00241DC6" w:rsidP="00241DC6">
      <w:pPr>
        <w:ind w:left="7080"/>
        <w:jc w:val="right"/>
        <w:rPr>
          <w:b/>
        </w:rPr>
      </w:pPr>
      <w:r>
        <w:rPr>
          <w:b/>
        </w:rPr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F767DE" w:rsidP="00241DC6">
      <w:pPr>
        <w:jc w:val="right"/>
        <w:rPr>
          <w:b/>
        </w:rPr>
      </w:pPr>
      <w:r>
        <w:rPr>
          <w:b/>
        </w:rPr>
        <w:t>от 20</w:t>
      </w:r>
      <w:r w:rsidR="00735B3F" w:rsidRPr="00467582">
        <w:rPr>
          <w:b/>
        </w:rPr>
        <w:t>.1</w:t>
      </w:r>
      <w:r>
        <w:rPr>
          <w:b/>
        </w:rPr>
        <w:t>0</w:t>
      </w:r>
      <w:r w:rsidR="00735B3F" w:rsidRPr="00467582">
        <w:rPr>
          <w:b/>
        </w:rPr>
        <w:t>.</w:t>
      </w:r>
      <w:r w:rsidR="00241DC6" w:rsidRPr="00467582">
        <w:rPr>
          <w:b/>
        </w:rPr>
        <w:t>201</w:t>
      </w:r>
      <w:r>
        <w:rPr>
          <w:b/>
        </w:rPr>
        <w:t>7</w:t>
      </w:r>
      <w:r w:rsidR="00241DC6" w:rsidRPr="00467582">
        <w:rPr>
          <w:b/>
        </w:rPr>
        <w:t xml:space="preserve"> г № </w:t>
      </w:r>
      <w:r>
        <w:rPr>
          <w:b/>
        </w:rPr>
        <w:t>3</w:t>
      </w:r>
      <w:r w:rsidR="00467582">
        <w:rPr>
          <w:b/>
        </w:rPr>
        <w:t>3</w:t>
      </w:r>
    </w:p>
    <w:p w:rsidR="00241DC6" w:rsidRDefault="00241DC6" w:rsidP="00241DC6">
      <w:pPr>
        <w:spacing w:line="259" w:lineRule="atLeast"/>
        <w:jc w:val="both"/>
        <w:rPr>
          <w:i/>
          <w:iCs/>
          <w:sz w:val="28"/>
          <w:szCs w:val="28"/>
          <w:u w:val="single"/>
        </w:rPr>
      </w:pPr>
    </w:p>
    <w:p w:rsidR="00241DC6" w:rsidRDefault="00241DC6" w:rsidP="00241DC6">
      <w:pPr>
        <w:tabs>
          <w:tab w:val="left" w:pos="4104"/>
        </w:tabs>
        <w:spacing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41DC6" w:rsidRDefault="00241DC6" w:rsidP="00241DC6">
      <w:pPr>
        <w:spacing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предложений по  проекту решения «О внесении изменений и дополнений в Устав </w:t>
      </w:r>
      <w:proofErr w:type="spellStart"/>
      <w:r>
        <w:rPr>
          <w:b/>
          <w:bCs/>
          <w:sz w:val="28"/>
          <w:szCs w:val="28"/>
        </w:rPr>
        <w:t>Зерновского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образования»</w:t>
      </w:r>
    </w:p>
    <w:p w:rsidR="00241DC6" w:rsidRDefault="00241DC6" w:rsidP="00241DC6">
      <w:pPr>
        <w:spacing w:line="268" w:lineRule="atLeast"/>
        <w:jc w:val="both"/>
        <w:rPr>
          <w:b/>
          <w:bCs/>
          <w:sz w:val="28"/>
          <w:szCs w:val="28"/>
        </w:rPr>
      </w:pPr>
    </w:p>
    <w:p w:rsidR="00241DC6" w:rsidRDefault="00241DC6" w:rsidP="00241DC6">
      <w:pPr>
        <w:spacing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 в пределах компетенции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регулирует порядок учета предложений по проекту Устава и проекту решения о внесении изменений и дополнений в Устав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(далее - поселение).</w:t>
      </w:r>
      <w:proofErr w:type="gramEnd"/>
    </w:p>
    <w:p w:rsidR="00241DC6" w:rsidRDefault="00241DC6" w:rsidP="00241DC6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Учет предложений по проекту Устава осуществляется при проведении публичных слушаний по проекту Устава в порядке, установленном положением «О порядке проведения публичных слушаний» утверждаемым решением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41DC6" w:rsidRDefault="00241DC6" w:rsidP="00241DC6">
      <w:pPr>
        <w:spacing w:line="29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Учет предложений производится рабочей группой, утверждаемой решением Думы, путем направления в Думу обращений (предложений, отзывов, замечаний и других) от имени одного жителя и (или) группы жителей (далее - обращения).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Обращения носят рекомендательный характер. Обращения должны быть оформлены в письменном виде (написаны рукой разборчиво или исполнены посредством оргтехники).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Обращения должны содержать:</w:t>
      </w:r>
    </w:p>
    <w:p w:rsidR="00241DC6" w:rsidRDefault="00241DC6" w:rsidP="00241DC6">
      <w:pPr>
        <w:spacing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часть текста проекта Устава поселения, решения о внесении и изменений в Устав, которую предлагается изменить (дополнить);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свой проект редакции части текста решения о внесении изменений и дополнений в Устав, который предлагается изменить;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мотивированное обоснование предлагаемой редакции, части текста решения о внесении и изменений в Устав;</w:t>
      </w:r>
    </w:p>
    <w:p w:rsidR="00241DC6" w:rsidRDefault="00241DC6" w:rsidP="00241DC6">
      <w:pPr>
        <w:tabs>
          <w:tab w:val="left" w:pos="734"/>
        </w:tabs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Подлинные подписи</w:t>
      </w:r>
      <w:r w:rsidR="001A72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с указанием фамилии, имени, отчества, адреса места жительства.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Обращения направляются почтовой корреспонденцией либо доставляются лично в Думу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по адресу: Черемховский район,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>, ул. Иркутская, 10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Поступившие обращения, оформленные надлежащим образом, подлежат</w:t>
      </w:r>
    </w:p>
    <w:p w:rsidR="00241DC6" w:rsidRDefault="00241DC6" w:rsidP="00241DC6">
      <w:pPr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регистрации председателем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41DC6" w:rsidRDefault="00241DC6" w:rsidP="00241DC6">
      <w:pPr>
        <w:tabs>
          <w:tab w:val="left" w:pos="734"/>
        </w:tabs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</w:t>
      </w:r>
      <w:r w:rsidR="001A72C6">
        <w:rPr>
          <w:sz w:val="28"/>
          <w:szCs w:val="28"/>
        </w:rPr>
        <w:t>ципального образования в течение</w:t>
      </w:r>
      <w:r>
        <w:rPr>
          <w:sz w:val="28"/>
          <w:szCs w:val="28"/>
        </w:rPr>
        <w:t xml:space="preserve"> трех дней с момента регистрации обращения передает его на рассмотрение рабочей группы.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9. Срок принятия обращений - 30 дней с момента официального опубликования проекта решения о внесении изменений в Устав. </w:t>
      </w:r>
    </w:p>
    <w:p w:rsidR="00241DC6" w:rsidRDefault="00241DC6" w:rsidP="0024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по учету предложений по проекту решения о внесении изменений и дополнений в Устав: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10.1. рассматривает поступившие и оформленные надлежащим образом обращения;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10.2. принимает решение о включении предложений, изложенных в обращениях, в редакцию проекта решения о внесении изменений и дополнений в Устав.</w:t>
      </w:r>
    </w:p>
    <w:p w:rsidR="00241DC6" w:rsidRDefault="00241DC6" w:rsidP="0024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Публичные слушания по проекту решения о внесении изменений и дополнений в Устав проводятся на заседании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порядке</w:t>
      </w:r>
      <w:r w:rsidR="001A72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установленном положением «о порядке проведения публичных слушаний» утверждаемым решением Думы. 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Ознакомление населения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с проектом решения о внесении изменений и дополнений в Устав, информирование жителей о дате и времени проведения заседания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по рассмотрению проекта решения о внесении изменений и дополнений в Устав осуществляется через газету «</w:t>
      </w:r>
      <w:proofErr w:type="spellStart"/>
      <w:r w:rsidR="00735B3F"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вестник».</w:t>
      </w:r>
    </w:p>
    <w:p w:rsidR="00241DC6" w:rsidRDefault="00241DC6" w:rsidP="00241DC6">
      <w:pPr>
        <w:tabs>
          <w:tab w:val="left" w:pos="734"/>
        </w:tabs>
        <w:spacing w:line="288" w:lineRule="atLeast"/>
        <w:jc w:val="both"/>
        <w:rPr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A72C6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 </w:t>
      </w:r>
      <w:r w:rsidR="001A72C6">
        <w:rPr>
          <w:color w:val="000000"/>
          <w:sz w:val="28"/>
          <w:szCs w:val="28"/>
        </w:rPr>
        <w:t>А. Кривая</w:t>
      </w:r>
      <w:r>
        <w:rPr>
          <w:color w:val="000000"/>
          <w:sz w:val="28"/>
          <w:szCs w:val="28"/>
        </w:rPr>
        <w:t xml:space="preserve">  </w:t>
      </w:r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A72C6">
        <w:rPr>
          <w:sz w:val="28"/>
          <w:szCs w:val="28"/>
        </w:rPr>
        <w:t>О.А. Кривая</w:t>
      </w:r>
      <w:bookmarkStart w:id="2" w:name="_GoBack"/>
      <w:bookmarkEnd w:id="2"/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73" w:lineRule="atLeast"/>
        <w:ind w:firstLine="734"/>
        <w:jc w:val="both"/>
        <w:rPr>
          <w:sz w:val="28"/>
          <w:szCs w:val="28"/>
        </w:rPr>
      </w:pPr>
    </w:p>
    <w:p w:rsidR="00241DC6" w:rsidRDefault="00241DC6" w:rsidP="00241DC6">
      <w:pPr>
        <w:tabs>
          <w:tab w:val="left" w:pos="7040"/>
        </w:tabs>
        <w:spacing w:line="326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312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16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68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68" w:lineRule="atLeast"/>
        <w:jc w:val="both"/>
        <w:rPr>
          <w:sz w:val="28"/>
          <w:szCs w:val="28"/>
        </w:rPr>
      </w:pPr>
    </w:p>
    <w:p w:rsidR="00241DC6" w:rsidRDefault="00241DC6" w:rsidP="00241DC6">
      <w:pPr>
        <w:jc w:val="both"/>
        <w:rPr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4E7F" w:rsidRDefault="00714E7F"/>
    <w:sectPr w:rsidR="00714E7F" w:rsidSect="00241D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12B57F0"/>
    <w:multiLevelType w:val="hybridMultilevel"/>
    <w:tmpl w:val="97949B38"/>
    <w:lvl w:ilvl="0" w:tplc="185280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F1800DF"/>
    <w:multiLevelType w:val="hybridMultilevel"/>
    <w:tmpl w:val="33BC4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B759D"/>
    <w:multiLevelType w:val="multilevel"/>
    <w:tmpl w:val="BE9C0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74E672E4"/>
    <w:multiLevelType w:val="multilevel"/>
    <w:tmpl w:val="B8447E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22"/>
    <w:rsid w:val="00050727"/>
    <w:rsid w:val="000A4503"/>
    <w:rsid w:val="001A72C6"/>
    <w:rsid w:val="00241DC6"/>
    <w:rsid w:val="0046269B"/>
    <w:rsid w:val="00467582"/>
    <w:rsid w:val="004C03F5"/>
    <w:rsid w:val="004C6B91"/>
    <w:rsid w:val="00714E7F"/>
    <w:rsid w:val="00735B3F"/>
    <w:rsid w:val="008D0122"/>
    <w:rsid w:val="00A475EF"/>
    <w:rsid w:val="00BA2C8B"/>
    <w:rsid w:val="00BA68E7"/>
    <w:rsid w:val="00C11CA8"/>
    <w:rsid w:val="00DC48EB"/>
    <w:rsid w:val="00E17633"/>
    <w:rsid w:val="00F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41DC6"/>
    <w:pPr>
      <w:spacing w:before="100" w:beforeAutospacing="1" w:after="100" w:afterAutospacing="1"/>
    </w:pPr>
  </w:style>
  <w:style w:type="paragraph" w:customStyle="1" w:styleId="1">
    <w:name w:val="Знак Знак Знак Знак1"/>
    <w:basedOn w:val="a"/>
    <w:uiPriority w:val="99"/>
    <w:semiHidden/>
    <w:rsid w:val="004C6B91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4C6B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41DC6"/>
    <w:pPr>
      <w:spacing w:before="100" w:beforeAutospacing="1" w:after="100" w:afterAutospacing="1"/>
    </w:pPr>
  </w:style>
  <w:style w:type="paragraph" w:customStyle="1" w:styleId="1">
    <w:name w:val="Знак Знак Знак Знак1"/>
    <w:basedOn w:val="a"/>
    <w:uiPriority w:val="99"/>
    <w:semiHidden/>
    <w:rsid w:val="004C6B91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4C6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dcterms:created xsi:type="dcterms:W3CDTF">2016-01-21T04:13:00Z</dcterms:created>
  <dcterms:modified xsi:type="dcterms:W3CDTF">2017-11-30T05:04:00Z</dcterms:modified>
</cp:coreProperties>
</file>